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F5" w:rsidRDefault="00D729BE">
      <w:pPr>
        <w:spacing w:line="360" w:lineRule="exact"/>
        <w:sectPr w:rsidR="003D24F5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1776729</wp:posOffset>
                </wp:positionH>
                <wp:positionV relativeFrom="paragraph">
                  <wp:posOffset>226060</wp:posOffset>
                </wp:positionV>
                <wp:extent cx="5762625" cy="447040"/>
                <wp:effectExtent l="0" t="0" r="95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120" w:rsidRDefault="00610244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bookmarkStart w:id="1" w:name="_GoBack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TRE</w:t>
                            </w:r>
                            <w:r w:rsidR="00D729BE">
                              <w:rPr>
                                <w:rStyle w:val="Heading2Exact0"/>
                                <w:b/>
                                <w:bCs/>
                              </w:rPr>
                              <w:t>ĆEG (III) SEMESTRA AKAD</w:t>
                            </w:r>
                            <w:r w:rsidR="008632DC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7905FD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8632DC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7905FD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 w:rsidR="007905FD">
                              <w:t>STRUČNOG DIPLOMSKOG</w:t>
                            </w:r>
                            <w:r>
                              <w:t xml:space="preserve"> STUDIJA KRIMINALISTIKA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9pt;margin-top:17.8pt;width:453.7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" filled="f" stroked="f">
                <v:textbox style="mso-fit-shape-to-text:t" inset="0,0,0,0">
                  <w:txbxContent>
                    <w:p w:rsidR="00344120" w:rsidRDefault="00610244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2" w:name="bookmark0"/>
                      <w:bookmarkStart w:id="3" w:name="_GoBack"/>
                      <w:r>
                        <w:rPr>
                          <w:rStyle w:val="Heading2Exact0"/>
                          <w:b/>
                          <w:bCs/>
                        </w:rPr>
                        <w:t>IZGLED INDEKSA TRE</w:t>
                      </w:r>
                      <w:r w:rsidR="00D729BE">
                        <w:rPr>
                          <w:rStyle w:val="Heading2Exact0"/>
                          <w:b/>
                          <w:bCs/>
                        </w:rPr>
                        <w:t>ĆEG (III) SEMESTRA AKAD</w:t>
                      </w:r>
                      <w:r w:rsidR="008632DC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7905FD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8632DC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7905FD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 w:rsidR="007905FD">
                        <w:t>STRUČNOG DIPLOMSKOG</w:t>
                      </w:r>
                      <w:r>
                        <w:t xml:space="preserve"> STUDIJA KRIMINALISTIKA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120" w:rsidRDefault="00BA29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4108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177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344120" w:rsidRDefault="0061024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4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2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T8rAIAAK8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" filled="f" stroked="f">
                <v:textbox style="mso-fit-shape-to-text:t" inset="0,0,0,0">
                  <w:txbxContent>
                    <w:p w:rsidR="00344120" w:rsidRDefault="00610244">
                      <w:pPr>
                        <w:pStyle w:val="Bodytext20"/>
                        <w:shd w:val="clear" w:color="auto" w:fill="auto"/>
                        <w:spacing w:after="177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344120" w:rsidRDefault="00610244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1898650</wp:posOffset>
                </wp:positionH>
                <wp:positionV relativeFrom="paragraph">
                  <wp:posOffset>560705</wp:posOffset>
                </wp:positionV>
                <wp:extent cx="1429385" cy="532130"/>
                <wp:effectExtent l="0" t="127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120" w:rsidRDefault="0048562F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  <w:ind w:left="400" w:right="440"/>
                            </w:pPr>
                            <w:r w:rsidRPr="00B00B37">
                              <w:rPr>
                                <w:rStyle w:val="Bodytext2Exact"/>
                                <w:b/>
                              </w:rPr>
                              <w:t>III</w:t>
                            </w:r>
                            <w:r w:rsidR="00610244" w:rsidRPr="00B00B37">
                              <w:rPr>
                                <w:rStyle w:val="Bodytext2Exact"/>
                                <w:b/>
                              </w:rPr>
                              <w:t>.</w:t>
                            </w:r>
                            <w:r w:rsidR="00610244">
                              <w:rPr>
                                <w:rStyle w:val="Bodytext2Exact"/>
                              </w:rPr>
                              <w:t>. zimski (hibernum) semestar (semestre)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6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5pt;margin-top:44.15pt;width:112.55pt;height:41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zsQIAALA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" filled="f" stroked="f">
                <v:textbox style="mso-fit-shape-to-text:t" inset="0,0,0,0">
                  <w:txbxContent>
                    <w:p w:rsidR="00344120" w:rsidRDefault="0048562F">
                      <w:pPr>
                        <w:pStyle w:val="Bodytext20"/>
                        <w:shd w:val="clear" w:color="auto" w:fill="auto"/>
                        <w:spacing w:after="0" w:line="216" w:lineRule="exact"/>
                        <w:ind w:left="400" w:right="440"/>
                      </w:pPr>
                      <w:r w:rsidRPr="00B00B37">
                        <w:rPr>
                          <w:rStyle w:val="Bodytext2Exact"/>
                          <w:b/>
                        </w:rPr>
                        <w:t>III</w:t>
                      </w:r>
                      <w:r w:rsidR="00610244" w:rsidRPr="00B00B37">
                        <w:rPr>
                          <w:rStyle w:val="Bodytext2Exact"/>
                          <w:b/>
                        </w:rPr>
                        <w:t>.</w:t>
                      </w:r>
                      <w:r w:rsidR="00610244">
                        <w:rPr>
                          <w:rStyle w:val="Bodytext2Exact"/>
                        </w:rPr>
                        <w:t>. zimski (hibernum) semestar (semestre)</w:t>
                      </w:r>
                    </w:p>
                    <w:p w:rsidR="00344120" w:rsidRDefault="00610244">
                      <w:pPr>
                        <w:pStyle w:val="Bodytext20"/>
                        <w:shd w:val="clear" w:color="auto" w:fill="auto"/>
                        <w:tabs>
                          <w:tab w:val="left" w:leader="dot" w:pos="206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702945</wp:posOffset>
                </wp:positionV>
                <wp:extent cx="3023870" cy="292100"/>
                <wp:effectExtent l="0" t="635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01" w:rsidRDefault="0061024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</w:t>
                            </w:r>
                            <w:r w:rsidR="00206101">
                              <w:rPr>
                                <w:rStyle w:val="Bodytext2Exact"/>
                              </w:rPr>
                              <w:t>stručni diplomski</w:t>
                            </w:r>
                            <w:r>
                              <w:rPr>
                                <w:rStyle w:val="Bodytext2Exact"/>
                              </w:rPr>
                              <w:t xml:space="preserve"> studij Kriminalistika</w:t>
                            </w:r>
                          </w:p>
                          <w:p w:rsidR="00344120" w:rsidRDefault="008632D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206101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206101">
                              <w:rPr>
                                <w:rStyle w:val="Bodytext2Exact"/>
                              </w:rPr>
                              <w:t>4</w:t>
                            </w:r>
                            <w:r w:rsidR="00610244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41.5pt;margin-top:55.35pt;width:238.1pt;height:2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+F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nzglm0hKMCzoI48D3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" filled="f" stroked="f">
                <v:textbox style="mso-fit-shape-to-text:t" inset="0,0,0,0">
                  <w:txbxContent>
                    <w:p w:rsidR="00206101" w:rsidRDefault="00610244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Studij: </w:t>
                      </w:r>
                      <w:r w:rsidR="00206101">
                        <w:rPr>
                          <w:rStyle w:val="Bodytext2Exact"/>
                        </w:rPr>
                        <w:t>stručni diplomski</w:t>
                      </w:r>
                      <w:r>
                        <w:rPr>
                          <w:rStyle w:val="Bodytext2Exact"/>
                        </w:rPr>
                        <w:t xml:space="preserve"> studij Kriminalistika</w:t>
                      </w:r>
                    </w:p>
                    <w:p w:rsidR="00344120" w:rsidRDefault="008632DC">
                      <w:pPr>
                        <w:pStyle w:val="Bodytext20"/>
                        <w:shd w:val="clear" w:color="auto" w:fill="auto"/>
                        <w:spacing w:after="0" w:line="230" w:lineRule="exact"/>
                        <w:ind w:firstLine="0"/>
                      </w:pPr>
                      <w:bookmarkStart w:id="3" w:name="_GoBack"/>
                      <w:bookmarkEnd w:id="3"/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206101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206101">
                        <w:rPr>
                          <w:rStyle w:val="Bodytext2Exact"/>
                        </w:rPr>
                        <w:t>4</w:t>
                      </w:r>
                      <w:r w:rsidR="00610244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7F3DF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367030</wp:posOffset>
                </wp:positionH>
                <wp:positionV relativeFrom="paragraph">
                  <wp:posOffset>83185</wp:posOffset>
                </wp:positionV>
                <wp:extent cx="9043670" cy="5731510"/>
                <wp:effectExtent l="0" t="0" r="508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7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344120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3441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3441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3441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3441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3441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344120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(Nomen et cognomen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34412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Default="00344120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344120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344120" w:rsidTr="006106CE">
                              <w:trPr>
                                <w:trHeight w:hRule="exact" w:val="47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600C5" w:rsidRDefault="00A600C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4120" w:rsidRDefault="00A600C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</w:t>
                                  </w:r>
                                  <w:r w:rsidR="00653FF5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 prof</w:t>
                                  </w:r>
                                  <w:r w:rsidR="00610244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 dr. sc. Joško Vukosav</w:t>
                                  </w:r>
                                </w:p>
                                <w:p w:rsidR="00A600C5" w:rsidRPr="003E2E31" w:rsidRDefault="00A600C5" w:rsidP="004F490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METODOLOGIJA ISTRAŽIVANJA SIGURNOSNIH POJAVA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8632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8632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Upisan u</w:t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zimski-ljetni</w:t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</w:t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307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ak. g</w:t>
                                  </w: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  <w:t>/</w:t>
                                  </w: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0" w:line="307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 xml:space="preserve">kao </w:t>
                                  </w: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307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6B5471" w:rsidTr="00BF4F44">
                              <w:trPr>
                                <w:trHeight w:hRule="exact" w:val="57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3E2E31" w:rsidRDefault="006B5471" w:rsidP="00D245AC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dr. sc. Željko Mršić, prof. </w:t>
                                  </w:r>
                                  <w:r w:rsidR="00745C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540FF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5CF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  <w:p w:rsidR="006B5471" w:rsidRPr="003E2E31" w:rsidRDefault="006B5471" w:rsidP="00D245AC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Davor Labaš,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NADZOR NAD RADOM POLICIJE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spacing w:line="180" w:lineRule="exact"/>
                                    <w:ind w:left="2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spacing w:line="180" w:lineRule="exact"/>
                                    <w:ind w:left="2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spacing w:line="180" w:lineRule="exact"/>
                                    <w:ind w:left="26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6B5471" w:rsidRDefault="006B5471" w:rsidP="006B547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6B5471" w:rsidRDefault="006B5471" w:rsidP="006B547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6B5471" w:rsidRDefault="006B5471" w:rsidP="006B547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7F3DFC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44120" w:rsidTr="00B46AEF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745CF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</w:t>
                                  </w: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 prof. dr. sc</w:t>
                                  </w:r>
                                  <w:r w:rsidR="00610244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 Ante Orlović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STRATEGIJSKI</w:t>
                                  </w:r>
                                </w:p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MENADŽMENT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8632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06CE" w:rsidTr="006106CE"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Default="006106C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Pr="006106CE" w:rsidRDefault="006106C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06CE"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Pr="003E2E31" w:rsidRDefault="006106C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Pr="003E2E31" w:rsidRDefault="006106C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Pr="003E2E31" w:rsidRDefault="006106C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106CE" w:rsidRPr="007F3DFC" w:rsidRDefault="006106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106CE" w:rsidRPr="007F3DFC" w:rsidRDefault="006106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106CE" w:rsidRPr="007F3DFC" w:rsidRDefault="006106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Pr="007F3DFC" w:rsidRDefault="006106C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06CE" w:rsidRPr="007F3DFC" w:rsidRDefault="006106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44120" w:rsidTr="006106CE">
                              <w:trPr>
                                <w:trHeight w:hRule="exact" w:val="66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CA49D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8632DC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oc.</w:t>
                                  </w:r>
                                  <w:r w:rsidR="006B5471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32DC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610244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 sc. Ruža Karlović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8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SOCIOLOGIJA KRIMINALA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 - godinu</w:t>
                                  </w:r>
                                </w:p>
                              </w:tc>
                            </w:tr>
                            <w:tr w:rsidR="004F4900" w:rsidTr="006106CE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4900" w:rsidRPr="003E2E31" w:rsidRDefault="004F490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prof. dr. sc. Ksenija Butorac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4900" w:rsidRPr="003E2E31" w:rsidRDefault="004F4900" w:rsidP="003123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80"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KRIMINALISTIČKO PROFILIRANJE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4900" w:rsidRPr="003E2E31" w:rsidRDefault="004F490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4900" w:rsidRPr="003E2E31" w:rsidRDefault="004F490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4900" w:rsidRPr="003E2E31" w:rsidRDefault="004F490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4900" w:rsidRPr="007F3DFC" w:rsidRDefault="004F49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4900" w:rsidRPr="007F3DFC" w:rsidRDefault="004F49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4900" w:rsidRPr="007F3DFC" w:rsidRDefault="004F49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4900" w:rsidRPr="003E2E31" w:rsidRDefault="004F490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4900" w:rsidRPr="007F3DFC" w:rsidRDefault="004F490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both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44120" w:rsidTr="00B32E35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A49D6" w:rsidRPr="003E2E31" w:rsidRDefault="0092464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D95FD5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r. sc. Dean Savić, prof. </w:t>
                                  </w:r>
                                  <w:r w:rsidR="00745CFC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8354CB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5CFC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  <w:p w:rsidR="00D95FD5" w:rsidRPr="003E2E31" w:rsidRDefault="00D95FD5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Ante Dujmović, pred.</w:t>
                                  </w:r>
                                </w:p>
                                <w:p w:rsidR="00C57204" w:rsidRPr="003E2E31" w:rsidRDefault="00C5720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D95FD5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SUZBIJANJE KRIJUMČARENJA ORUŽJA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D95F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D95FD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CA49D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ovjerava:</w:t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344120" w:rsidTr="00A600C5">
                              <w:trPr>
                                <w:trHeight w:hRule="exact" w:val="49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0978" w:rsidRDefault="00610244" w:rsidP="002B097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dr.</w:t>
                                  </w:r>
                                  <w:r w:rsidR="002B0978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57204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sc. Krunoslav Borovec, prof</w:t>
                                  </w:r>
                                  <w:r w:rsidR="000F5F0D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344120" w:rsidRPr="003E2E31" w:rsidRDefault="00745CFC" w:rsidP="002B097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540FF2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ODNOSI S JAVNOŠĆU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4B316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4B316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3441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44120" w:rsidRPr="003E2E31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Dekan</w:t>
                                  </w:r>
                                </w:p>
                                <w:p w:rsidR="00344120" w:rsidRPr="007F3DFC" w:rsidRDefault="00610244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DF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6B5471" w:rsidTr="007F3DFC">
                              <w:trPr>
                                <w:trHeight w:hRule="exact" w:val="41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Davor </w:t>
                                  </w: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Labaš,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UPRAVLJANJE RIZIKOM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5471" w:rsidTr="003E2E31">
                              <w:trPr>
                                <w:trHeight w:hRule="exact" w:val="943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6106CE" w:rsidRDefault="00144873" w:rsidP="00745CFC">
                                  <w:pPr>
                                    <w:spacing w:line="230" w:lineRule="exact"/>
                                    <w:rPr>
                                      <w:rStyle w:val="Bodytext21"/>
                                      <w:rFonts w:eastAsia="Microsoft Sans Serif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6106C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dr. sc. Hrvoje Filipović, prof. </w:t>
                                  </w:r>
                                  <w:r w:rsidR="00745CFC" w:rsidRPr="006106C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540FF2" w:rsidRPr="006106C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5CFC" w:rsidRPr="006106C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B10D3C" w:rsidRDefault="00B10D3C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PRIMJENA EUROPSKE KONVENCIJE ZA ZAŠTITU LJUDSKIH PRAVA I TEMELJNIH SLOBODA U POLICIJI</w:t>
                                  </w:r>
                                  <w:r w:rsidR="00231640" w:rsidRPr="00B10D3C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9B5F47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5F4D0A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9B5F47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5471" w:rsidTr="007E1CA1">
                              <w:trPr>
                                <w:trHeight w:hRule="exact" w:val="56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izv.</w:t>
                                  </w:r>
                                  <w:r w:rsidR="007E1CA1"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 </w:t>
                                  </w: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prof. dr. sc. Krunoslav Antoliš</w:t>
                                  </w:r>
                                </w:p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mr. sc. Simona Strmečki,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GIS U KRIMINALISTICI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B5471" w:rsidRPr="003E2E3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106CE" w:rsidRDefault="006106CE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5471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6106CE" w:rsidRDefault="006106CE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06CE" w:rsidRDefault="006106CE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06CE" w:rsidRDefault="006106CE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06CE" w:rsidRPr="003E2E31" w:rsidRDefault="006106CE" w:rsidP="006B54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B5471" w:rsidRPr="007F3DFC" w:rsidRDefault="006B5471" w:rsidP="006B5471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49D6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49D6" w:rsidRPr="003E2E31" w:rsidRDefault="0020133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dr. sc. Karlo Jurica,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49D6" w:rsidRPr="003E2E31" w:rsidRDefault="0020133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KRIMINALITET POVEZAN S HRANOM I ZAŠTITA HRANE KAO KRITIČNE INFRASTRUKTURE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49D6" w:rsidRPr="003E2E31" w:rsidRDefault="0020133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49D6" w:rsidRPr="003E2E31" w:rsidRDefault="0020133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49D6" w:rsidRPr="003E2E31" w:rsidRDefault="0020133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49D6" w:rsidRPr="007F3DFC" w:rsidRDefault="00CA4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49D6" w:rsidRPr="007F3DFC" w:rsidRDefault="00CA4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49D6" w:rsidRPr="007F3DFC" w:rsidRDefault="00CA4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49D6" w:rsidRPr="003E2E31" w:rsidRDefault="0020133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3E2E3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49D6" w:rsidRPr="007F3DFC" w:rsidRDefault="00CA4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20" w:rsidRDefault="003441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.9pt;margin-top:6.55pt;width:712.1pt;height:451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Hp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344120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3441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3441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3441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3441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3441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344120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(Nomen et cognomen </w:t>
                            </w:r>
                            <w:r>
                              <w:rPr>
                                <w:rStyle w:val="Bodytext21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34412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Default="00344120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344120" w:rsidRDefault="00610244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344120" w:rsidTr="006106CE">
                        <w:trPr>
                          <w:trHeight w:hRule="exact" w:val="47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600C5" w:rsidRDefault="00A600C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344120" w:rsidRDefault="00A600C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</w:t>
                            </w:r>
                            <w:r w:rsidR="00653FF5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 prof</w:t>
                            </w:r>
                            <w:r w:rsidR="00610244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 dr. sc. Joško Vukosav</w:t>
                            </w:r>
                          </w:p>
                          <w:p w:rsidR="00A600C5" w:rsidRPr="003E2E31" w:rsidRDefault="00A600C5" w:rsidP="004F490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METODOLOGIJA ISTRAŽIVANJA SIGURNOSNIH POJAVA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8632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8632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Upisan u</w:t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zimski-ljetni</w:t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</w:t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307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ak. g</w:t>
                            </w: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  <w:t>/</w:t>
                            </w: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0" w:line="307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 xml:space="preserve">kao </w:t>
                            </w: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0" w:line="307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 studija.</w:t>
                            </w:r>
                          </w:p>
                        </w:tc>
                      </w:tr>
                      <w:tr w:rsidR="006B5471" w:rsidTr="00BF4F44">
                        <w:trPr>
                          <w:trHeight w:hRule="exact" w:val="57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3E2E31" w:rsidRDefault="006B5471" w:rsidP="00D245A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dr. sc. Željko Mršić, prof. </w:t>
                            </w:r>
                            <w:r w:rsidR="00745C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str.</w:t>
                            </w:r>
                            <w:r w:rsidR="00540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C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  <w:p w:rsidR="006B5471" w:rsidRPr="003E2E31" w:rsidRDefault="006B5471" w:rsidP="00D245AC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Davor Labaš,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spacing w:line="23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NADZOR NAD RADOM POLICIJE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spacing w:line="180" w:lineRule="exact"/>
                              <w:ind w:left="2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spacing w:line="180" w:lineRule="exact"/>
                              <w:ind w:left="2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spacing w:line="180" w:lineRule="exact"/>
                              <w:ind w:left="2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6B5471" w:rsidRDefault="006B5471" w:rsidP="006B547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6B5471" w:rsidRDefault="006B5471" w:rsidP="006B547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6B5471" w:rsidRDefault="006B5471" w:rsidP="006B547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7F3DFC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44120" w:rsidTr="00B46AEF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745CF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</w:t>
                            </w: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 prof. dr. sc</w:t>
                            </w:r>
                            <w:r w:rsidR="00610244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 Ante Orlović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STRATEGIJSKI</w:t>
                            </w:r>
                          </w:p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MENADŽMENT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8632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06CE" w:rsidTr="006106CE"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Default="006106C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Pr="006106CE" w:rsidRDefault="006106C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</w:pPr>
                            <w:r w:rsidRPr="006106CE"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Pr="003E2E31" w:rsidRDefault="006106C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Pr="003E2E31" w:rsidRDefault="006106C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Pr="003E2E31" w:rsidRDefault="006106C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106CE" w:rsidRPr="007F3DFC" w:rsidRDefault="006106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106CE" w:rsidRPr="007F3DFC" w:rsidRDefault="006106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106CE" w:rsidRPr="007F3DFC" w:rsidRDefault="006106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Pr="007F3DFC" w:rsidRDefault="006106C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06CE" w:rsidRPr="007F3DFC" w:rsidRDefault="006106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44120" w:rsidTr="006106CE">
                        <w:trPr>
                          <w:trHeight w:hRule="exact" w:val="66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CA49D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</w:t>
                            </w:r>
                            <w:r w:rsidR="008632DC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oc.</w:t>
                            </w:r>
                            <w:r w:rsidR="006B5471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2DC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</w:t>
                            </w:r>
                            <w:r w:rsidR="00610244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r</w:t>
                            </w: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 sc. Ruža Karlović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8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SOCIOLOGIJA KRIMINALA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 - godinu</w:t>
                            </w:r>
                          </w:p>
                        </w:tc>
                      </w:tr>
                      <w:tr w:rsidR="004F4900" w:rsidTr="006106CE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4900" w:rsidRPr="003E2E31" w:rsidRDefault="004F490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prof. dr. sc. Ksenija Butorac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4900" w:rsidRPr="003E2E31" w:rsidRDefault="004F4900" w:rsidP="003123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80"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KRIMINALISTIČKO PROFILIRANJE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4900" w:rsidRPr="003E2E31" w:rsidRDefault="004F490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4900" w:rsidRPr="003E2E31" w:rsidRDefault="004F490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4900" w:rsidRPr="003E2E31" w:rsidRDefault="004F490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4900" w:rsidRPr="007F3DFC" w:rsidRDefault="004F4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4900" w:rsidRPr="007F3DFC" w:rsidRDefault="004F4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4900" w:rsidRPr="007F3DFC" w:rsidRDefault="004F4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4900" w:rsidRPr="003E2E31" w:rsidRDefault="004F490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4900" w:rsidRPr="007F3DFC" w:rsidRDefault="004F490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both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44120" w:rsidTr="00B32E35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A49D6" w:rsidRPr="003E2E31" w:rsidRDefault="0092464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</w:t>
                            </w:r>
                            <w:r w:rsidR="00D95FD5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r. sc. Dean Savić, prof. </w:t>
                            </w:r>
                            <w:r w:rsidR="00745CFC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str.</w:t>
                            </w:r>
                            <w:r w:rsidR="008354CB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CFC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  <w:p w:rsidR="00D95FD5" w:rsidRPr="003E2E31" w:rsidRDefault="00D95FD5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Ante Dujmović, pred.</w:t>
                            </w:r>
                          </w:p>
                          <w:p w:rsidR="00C57204" w:rsidRPr="003E2E31" w:rsidRDefault="00C5720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D95FD5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SUZBIJANJE KRIJUMČARENJA ORUŽJA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D95F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D95FD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CA49D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ovjerava:</w:t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344120" w:rsidTr="00A600C5">
                        <w:trPr>
                          <w:trHeight w:hRule="exact" w:val="49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0978" w:rsidRDefault="00610244" w:rsidP="002B097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dr.</w:t>
                            </w:r>
                            <w:r w:rsidR="002B0978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7204"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sc. Krunoslav Borovec, prof</w:t>
                            </w:r>
                            <w:r w:rsidR="000F5F0D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44120" w:rsidRPr="003E2E31" w:rsidRDefault="00745CFC" w:rsidP="002B097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str.</w:t>
                            </w:r>
                            <w:r w:rsidR="00540FF2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ODNOSI S JAVNOŠĆU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4B316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4B316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3441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44120" w:rsidRPr="003E2E31" w:rsidRDefault="0061024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Dekan</w:t>
                            </w:r>
                          </w:p>
                          <w:p w:rsidR="00344120" w:rsidRPr="007F3DFC" w:rsidRDefault="00610244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DF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(Decanus)</w:t>
                            </w:r>
                          </w:p>
                        </w:tc>
                      </w:tr>
                      <w:tr w:rsidR="006B5471" w:rsidTr="007F3DFC">
                        <w:trPr>
                          <w:trHeight w:hRule="exact" w:val="41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Davor </w:t>
                            </w: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Labaš,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UPRAVLJANJE RIZIKOM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5471" w:rsidTr="003E2E31">
                        <w:trPr>
                          <w:trHeight w:hRule="exact" w:val="943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6106CE" w:rsidRDefault="00144873" w:rsidP="00745CFC">
                            <w:pPr>
                              <w:spacing w:line="230" w:lineRule="exact"/>
                              <w:rPr>
                                <w:rStyle w:val="Bodytext21"/>
                                <w:rFonts w:eastAsia="Microsoft Sans Serif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610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dr. sc. Hrvoje Filipović, prof. </w:t>
                            </w:r>
                            <w:r w:rsidR="00745CFC" w:rsidRPr="00610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str.</w:t>
                            </w:r>
                            <w:r w:rsidR="00540FF2" w:rsidRPr="00610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CFC" w:rsidRPr="00610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B10D3C" w:rsidRDefault="00B10D3C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PRIMJENA EUROPSKE KONVENCIJE ZA ZAŠTITU LJUDSKIH PRAVA I TEMELJNIH SLOBODA U POLICIJI</w:t>
                            </w:r>
                            <w:r w:rsidR="00231640" w:rsidRPr="00B10D3C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9B5F47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5F4D0A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9B5F47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5471" w:rsidTr="007E1CA1">
                        <w:trPr>
                          <w:trHeight w:hRule="exact" w:val="56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izv.</w:t>
                            </w:r>
                            <w:r w:rsidR="007E1CA1" w:rsidRPr="003E2E31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 </w:t>
                            </w: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prof. dr. sc. Krunoslav Antoliš</w:t>
                            </w:r>
                          </w:p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mr. sc. Simona Strmečki,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GIS U KRIMINALISTICI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B5471" w:rsidRPr="003E2E3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106CE" w:rsidRDefault="006106CE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6B5471" w:rsidRDefault="006B5471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6106CE" w:rsidRDefault="006106CE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6106CE" w:rsidRDefault="006106CE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6106CE" w:rsidRDefault="006106CE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6106CE" w:rsidRPr="003E2E31" w:rsidRDefault="006106CE" w:rsidP="006B54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B5471" w:rsidRPr="007F3DFC" w:rsidRDefault="006B5471" w:rsidP="006B5471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49D6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49D6" w:rsidRPr="003E2E31" w:rsidRDefault="0020133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dr. sc. Karlo Jurica,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49D6" w:rsidRPr="003E2E31" w:rsidRDefault="0020133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KRIMINALITET POVEZAN S HRANOM I ZAŠTITA HRANE KAO KRITIČNE INFRASTRUKTURE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49D6" w:rsidRPr="003E2E31" w:rsidRDefault="0020133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49D6" w:rsidRPr="003E2E31" w:rsidRDefault="0020133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49D6" w:rsidRPr="003E2E31" w:rsidRDefault="0020133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A49D6" w:rsidRPr="007F3DFC" w:rsidRDefault="00CA4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A49D6" w:rsidRPr="007F3DFC" w:rsidRDefault="00CA4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A49D6" w:rsidRPr="007F3DFC" w:rsidRDefault="00CA4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49D6" w:rsidRPr="003E2E31" w:rsidRDefault="0020133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3E2E3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49D6" w:rsidRPr="007F3DFC" w:rsidRDefault="00CA4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44120" w:rsidRDefault="003441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 w:rsidP="009A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44120" w:rsidRDefault="00344120" w:rsidP="009A71AD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344120">
      <w:pPr>
        <w:spacing w:line="360" w:lineRule="exact"/>
      </w:pPr>
    </w:p>
    <w:p w:rsidR="00344120" w:rsidRDefault="00110851">
      <w:pPr>
        <w:spacing w:line="360" w:lineRule="exact"/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9781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621665</wp:posOffset>
                </wp:positionV>
                <wp:extent cx="5471160" cy="152400"/>
                <wp:effectExtent l="0" t="0" r="1524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51" w:rsidRDefault="00110851" w:rsidP="00110851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5" w:name="bookmark2"/>
                            <w:r>
                              <w:t>.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1" type="#_x0000_t202" style="position:absolute;margin-left:.35pt;margin-top:48.95pt;width:430.8pt;height:12pt;z-index:25165978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" filled="f" stroked="f">
                <v:textbox style="mso-fit-shape-to-text:t" inset="0,0,0,0">
                  <w:txbxContent>
                    <w:p w:rsidR="00110851" w:rsidRDefault="00110851" w:rsidP="00110851">
                      <w:pPr>
                        <w:pStyle w:val="Heading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7" w:name="bookmark2"/>
                      <w:r>
                        <w:t>.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120" w:rsidRDefault="00BA29EF">
      <w:pPr>
        <w:spacing w:line="6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574665" cy="15240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00" w:rsidRDefault="004F4900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</w:p>
                          <w:p w:rsidR="004F4900" w:rsidRDefault="004F4900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</w:p>
                          <w:p w:rsidR="004F4900" w:rsidRDefault="004F4900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</w:p>
                          <w:p w:rsidR="00344120" w:rsidRDefault="00610244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  <w:r>
                              <w:t>Napomena: Od ponuđenih izbornih predmeta obvezno je izabrati četiri (4) predmeta.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05pt;margin-top:.1pt;width:438.9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17sAIAALA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" filled="f" stroked="f">
                <v:textbox style="mso-fit-shape-to-text:t" inset="0,0,0,0">
                  <w:txbxContent>
                    <w:p w:rsidR="004F4900" w:rsidRDefault="004F4900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</w:p>
                    <w:p w:rsidR="004F4900" w:rsidRDefault="004F4900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</w:p>
                    <w:p w:rsidR="004F4900" w:rsidRDefault="004F4900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</w:p>
                    <w:p w:rsidR="00344120" w:rsidRDefault="00610244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  <w:r>
                        <w:t>Napomena: Od ponuđenih izbornih predmeta obvezno je izabrati četiri (4) predmeta.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120" w:rsidRDefault="00344120">
      <w:pPr>
        <w:rPr>
          <w:sz w:val="2"/>
          <w:szCs w:val="2"/>
        </w:rPr>
      </w:pPr>
    </w:p>
    <w:sectPr w:rsidR="00344120" w:rsidSect="003D24F5">
      <w:type w:val="continuous"/>
      <w:pgSz w:w="15840" w:h="12240" w:orient="landscape"/>
      <w:pgMar w:top="431" w:right="4526" w:bottom="431" w:left="2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F7" w:rsidRDefault="003B67F7">
      <w:r>
        <w:separator/>
      </w:r>
    </w:p>
  </w:endnote>
  <w:endnote w:type="continuationSeparator" w:id="0">
    <w:p w:rsidR="003B67F7" w:rsidRDefault="003B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F7" w:rsidRDefault="003B67F7"/>
  </w:footnote>
  <w:footnote w:type="continuationSeparator" w:id="0">
    <w:p w:rsidR="003B67F7" w:rsidRDefault="003B67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0"/>
    <w:rsid w:val="000A488F"/>
    <w:rsid w:val="000C2848"/>
    <w:rsid w:val="000F0E2C"/>
    <w:rsid w:val="000F5F0D"/>
    <w:rsid w:val="00110851"/>
    <w:rsid w:val="00144873"/>
    <w:rsid w:val="001B574E"/>
    <w:rsid w:val="001B76F9"/>
    <w:rsid w:val="001C462E"/>
    <w:rsid w:val="00201330"/>
    <w:rsid w:val="00206101"/>
    <w:rsid w:val="0023052E"/>
    <w:rsid w:val="00231640"/>
    <w:rsid w:val="002523A5"/>
    <w:rsid w:val="00270B56"/>
    <w:rsid w:val="00271D90"/>
    <w:rsid w:val="00294646"/>
    <w:rsid w:val="002A2FD9"/>
    <w:rsid w:val="002B0978"/>
    <w:rsid w:val="002C4AAA"/>
    <w:rsid w:val="003049E8"/>
    <w:rsid w:val="00312326"/>
    <w:rsid w:val="00344120"/>
    <w:rsid w:val="003458B4"/>
    <w:rsid w:val="00397229"/>
    <w:rsid w:val="003B67F7"/>
    <w:rsid w:val="003C1503"/>
    <w:rsid w:val="003D24F5"/>
    <w:rsid w:val="003E2E31"/>
    <w:rsid w:val="003F74A5"/>
    <w:rsid w:val="00400109"/>
    <w:rsid w:val="004379EA"/>
    <w:rsid w:val="00474F49"/>
    <w:rsid w:val="0048562F"/>
    <w:rsid w:val="004903EC"/>
    <w:rsid w:val="004B3168"/>
    <w:rsid w:val="004E51EF"/>
    <w:rsid w:val="004F4900"/>
    <w:rsid w:val="00540FF2"/>
    <w:rsid w:val="005F4D0A"/>
    <w:rsid w:val="00601EE1"/>
    <w:rsid w:val="00610244"/>
    <w:rsid w:val="006106CE"/>
    <w:rsid w:val="00626C33"/>
    <w:rsid w:val="00653FF5"/>
    <w:rsid w:val="00664988"/>
    <w:rsid w:val="006B5471"/>
    <w:rsid w:val="00745CFC"/>
    <w:rsid w:val="00765662"/>
    <w:rsid w:val="007905FD"/>
    <w:rsid w:val="007D1751"/>
    <w:rsid w:val="007D6F04"/>
    <w:rsid w:val="007E1CA1"/>
    <w:rsid w:val="007F3DFC"/>
    <w:rsid w:val="008050B0"/>
    <w:rsid w:val="00816F50"/>
    <w:rsid w:val="008354CB"/>
    <w:rsid w:val="00845DAA"/>
    <w:rsid w:val="008632DC"/>
    <w:rsid w:val="008C34EB"/>
    <w:rsid w:val="008E429C"/>
    <w:rsid w:val="0092464C"/>
    <w:rsid w:val="009A71AD"/>
    <w:rsid w:val="009B5F47"/>
    <w:rsid w:val="009F72FC"/>
    <w:rsid w:val="00A018B4"/>
    <w:rsid w:val="00A600C5"/>
    <w:rsid w:val="00AA3C59"/>
    <w:rsid w:val="00AD4623"/>
    <w:rsid w:val="00B00B37"/>
    <w:rsid w:val="00B10D3C"/>
    <w:rsid w:val="00B31B5A"/>
    <w:rsid w:val="00B32E35"/>
    <w:rsid w:val="00B46AEF"/>
    <w:rsid w:val="00B81982"/>
    <w:rsid w:val="00BA29EF"/>
    <w:rsid w:val="00BE7B77"/>
    <w:rsid w:val="00C54ABF"/>
    <w:rsid w:val="00C57204"/>
    <w:rsid w:val="00C73899"/>
    <w:rsid w:val="00CA49D6"/>
    <w:rsid w:val="00D245AC"/>
    <w:rsid w:val="00D426A5"/>
    <w:rsid w:val="00D729BE"/>
    <w:rsid w:val="00D867FB"/>
    <w:rsid w:val="00D95FD5"/>
    <w:rsid w:val="00E31C7B"/>
    <w:rsid w:val="00EA7D57"/>
    <w:rsid w:val="00EB69E0"/>
    <w:rsid w:val="00EE0D03"/>
    <w:rsid w:val="00F15B77"/>
    <w:rsid w:val="00F44847"/>
    <w:rsid w:val="00F579F5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24A8"/>
  <w15:docId w15:val="{EAD6E250-956A-4846-B6F7-DFCE502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Heading3Exact">
    <w:name w:val="Heading #3 Exact"/>
    <w:basedOn w:val="Zadanifontodlomka"/>
    <w:link w:val="Heading3"/>
    <w:locked/>
    <w:rsid w:val="00110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">
    <w:name w:val="Heading #3"/>
    <w:basedOn w:val="Normal"/>
    <w:link w:val="Heading3Exact"/>
    <w:rsid w:val="0011085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0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0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703A-687D-49F7-A3A8-BAE7DD13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2022-09-28T06:12:00Z</cp:lastPrinted>
  <dcterms:created xsi:type="dcterms:W3CDTF">2023-12-19T10:34:00Z</dcterms:created>
  <dcterms:modified xsi:type="dcterms:W3CDTF">2023-12-19T10:34:00Z</dcterms:modified>
</cp:coreProperties>
</file>